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B951" w14:textId="77777777" w:rsidR="00677D34" w:rsidRDefault="00677D34" w:rsidP="00B6096C">
      <w:pPr>
        <w:ind w:left="720" w:hanging="360"/>
        <w:jc w:val="both"/>
      </w:pPr>
    </w:p>
    <w:p w14:paraId="3802AE2B" w14:textId="33041EC9" w:rsidR="00677D34" w:rsidRPr="005C0D77" w:rsidRDefault="00677D34" w:rsidP="00B6096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Recherche-création. </w:t>
      </w:r>
      <w:r w:rsidRPr="00172868">
        <w:rPr>
          <w:rFonts w:ascii="Garamond" w:hAnsi="Garamond"/>
          <w:i/>
          <w:iCs/>
          <w:sz w:val="28"/>
          <w:szCs w:val="28"/>
        </w:rPr>
        <w:t>Le film tissu, mémoires en réseaux</w:t>
      </w:r>
      <w:r>
        <w:rPr>
          <w:rFonts w:ascii="Garamond" w:hAnsi="Garamond"/>
          <w:i/>
          <w:iCs/>
          <w:sz w:val="28"/>
          <w:szCs w:val="28"/>
        </w:rPr>
        <w:t>.</w:t>
      </w:r>
    </w:p>
    <w:p w14:paraId="59E07BC4" w14:textId="77777777" w:rsidR="00677D34" w:rsidRPr="00677D34" w:rsidRDefault="00677D34" w:rsidP="00B6096C">
      <w:pPr>
        <w:ind w:left="360"/>
        <w:jc w:val="both"/>
        <w:rPr>
          <w:rFonts w:ascii="Garamond" w:hAnsi="Garamond"/>
          <w:sz w:val="28"/>
          <w:szCs w:val="28"/>
        </w:rPr>
      </w:pPr>
    </w:p>
    <w:p w14:paraId="71AEDDC6" w14:textId="77777777" w:rsidR="00B6304B" w:rsidRDefault="00677D34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Lauréat de la SFR-Création en 2021, c</w:t>
      </w:r>
      <w:r w:rsidRPr="00CB5471">
        <w:rPr>
          <w:rFonts w:ascii="Garamond" w:hAnsi="Garamond"/>
          <w:sz w:val="28"/>
          <w:szCs w:val="28"/>
        </w:rPr>
        <w:t xml:space="preserve">e projet de recherche-création, qui a également un versant pédagogique avec la participation des étudiants de « Création audiovisuelle » de L3 espagnol, cherche à interroger d’une part l’expérience de l’exil et les pouvoirs de l’art, et, d’autre part, les rapports entre </w:t>
      </w:r>
      <w:r>
        <w:rPr>
          <w:rFonts w:ascii="Garamond" w:hAnsi="Garamond"/>
          <w:sz w:val="28"/>
          <w:szCs w:val="28"/>
        </w:rPr>
        <w:t xml:space="preserve">la </w:t>
      </w:r>
      <w:r w:rsidRPr="00CB5471">
        <w:rPr>
          <w:rFonts w:ascii="Garamond" w:hAnsi="Garamond"/>
          <w:sz w:val="28"/>
          <w:szCs w:val="28"/>
        </w:rPr>
        <w:t>création audio-visuelle,</w:t>
      </w:r>
      <w:r>
        <w:rPr>
          <w:rFonts w:ascii="Garamond" w:hAnsi="Garamond"/>
          <w:sz w:val="28"/>
          <w:szCs w:val="28"/>
        </w:rPr>
        <w:t xml:space="preserve"> la</w:t>
      </w:r>
      <w:r w:rsidRPr="00CB5471">
        <w:rPr>
          <w:rFonts w:ascii="Garamond" w:hAnsi="Garamond"/>
          <w:sz w:val="28"/>
          <w:szCs w:val="28"/>
        </w:rPr>
        <w:t xml:space="preserve"> mémoire et l’Histoire. Pour ce faire, une première expérience de création a eu lieu l’année 2021-2022</w:t>
      </w:r>
      <w:r>
        <w:rPr>
          <w:rFonts w:ascii="Garamond" w:hAnsi="Garamond"/>
          <w:sz w:val="28"/>
          <w:szCs w:val="28"/>
        </w:rPr>
        <w:t>,</w:t>
      </w:r>
      <w:r w:rsidRPr="00CB5471">
        <w:rPr>
          <w:rFonts w:ascii="Garamond" w:hAnsi="Garamond"/>
          <w:sz w:val="28"/>
          <w:szCs w:val="28"/>
        </w:rPr>
        <w:t xml:space="preserve"> où il a été question de l’exil espagnol</w:t>
      </w:r>
      <w:r>
        <w:rPr>
          <w:rFonts w:ascii="Garamond" w:hAnsi="Garamond"/>
          <w:sz w:val="28"/>
          <w:szCs w:val="28"/>
        </w:rPr>
        <w:t>,</w:t>
      </w:r>
      <w:r w:rsidRPr="00CB5471">
        <w:rPr>
          <w:rFonts w:ascii="Garamond" w:hAnsi="Garamond"/>
          <w:sz w:val="28"/>
          <w:szCs w:val="28"/>
        </w:rPr>
        <w:t xml:space="preserve"> conséquence de la guerre d’Espagne, en 1939</w:t>
      </w:r>
      <w:r>
        <w:rPr>
          <w:rFonts w:ascii="Garamond" w:hAnsi="Garamond"/>
          <w:sz w:val="28"/>
          <w:szCs w:val="28"/>
        </w:rPr>
        <w:t>,</w:t>
      </w:r>
      <w:r w:rsidRPr="00CB5471">
        <w:rPr>
          <w:rFonts w:ascii="Garamond" w:hAnsi="Garamond"/>
          <w:sz w:val="28"/>
          <w:szCs w:val="28"/>
        </w:rPr>
        <w:t xml:space="preserve"> après ce qu</w:t>
      </w:r>
      <w:r>
        <w:rPr>
          <w:rFonts w:ascii="Garamond" w:hAnsi="Garamond"/>
          <w:sz w:val="28"/>
          <w:szCs w:val="28"/>
        </w:rPr>
        <w:t>e l</w:t>
      </w:r>
      <w:r w:rsidRPr="00CB5471">
        <w:rPr>
          <w:rFonts w:ascii="Garamond" w:hAnsi="Garamond"/>
          <w:sz w:val="28"/>
          <w:szCs w:val="28"/>
        </w:rPr>
        <w:t xml:space="preserve">’on connait sous le nom de « La </w:t>
      </w:r>
      <w:proofErr w:type="spellStart"/>
      <w:r w:rsidRPr="00CB5471">
        <w:rPr>
          <w:rFonts w:ascii="Garamond" w:hAnsi="Garamond"/>
          <w:sz w:val="28"/>
          <w:szCs w:val="28"/>
        </w:rPr>
        <w:t>retirada</w:t>
      </w:r>
      <w:proofErr w:type="spellEnd"/>
      <w:r w:rsidRPr="00CB5471">
        <w:rPr>
          <w:rFonts w:ascii="Garamond" w:hAnsi="Garamond"/>
          <w:sz w:val="28"/>
          <w:szCs w:val="28"/>
        </w:rPr>
        <w:t> ». Un groupe de descendants de réfugiés espagnols (et des réfugiés eux-mêmes, enfants en 1939) ont participé à l’expérience de création d’une « </w:t>
      </w:r>
      <w:proofErr w:type="spellStart"/>
      <w:r w:rsidRPr="00CB5471">
        <w:rPr>
          <w:rFonts w:ascii="Garamond" w:hAnsi="Garamond"/>
          <w:sz w:val="28"/>
          <w:szCs w:val="28"/>
        </w:rPr>
        <w:t>arpillera</w:t>
      </w:r>
      <w:proofErr w:type="spellEnd"/>
      <w:r w:rsidRPr="00CB5471">
        <w:rPr>
          <w:rFonts w:ascii="Garamond" w:hAnsi="Garamond"/>
          <w:sz w:val="28"/>
          <w:szCs w:val="28"/>
        </w:rPr>
        <w:t> » (</w:t>
      </w:r>
      <w:r>
        <w:rPr>
          <w:rFonts w:ascii="Garamond" w:hAnsi="Garamond"/>
          <w:sz w:val="28"/>
          <w:szCs w:val="28"/>
        </w:rPr>
        <w:t>« </w:t>
      </w:r>
      <w:r w:rsidRPr="00CB5471">
        <w:rPr>
          <w:rFonts w:ascii="Garamond" w:hAnsi="Garamond"/>
          <w:sz w:val="28"/>
          <w:szCs w:val="28"/>
        </w:rPr>
        <w:t>tableau en tissu</w:t>
      </w:r>
      <w:r>
        <w:rPr>
          <w:rFonts w:ascii="Garamond" w:hAnsi="Garamond"/>
          <w:sz w:val="28"/>
          <w:szCs w:val="28"/>
        </w:rPr>
        <w:t> »</w:t>
      </w:r>
      <w:r w:rsidRPr="00CB5471">
        <w:rPr>
          <w:rFonts w:ascii="Garamond" w:hAnsi="Garamond"/>
          <w:sz w:val="28"/>
          <w:szCs w:val="28"/>
        </w:rPr>
        <w:t xml:space="preserve"> dont sa forme politique nait au Chili pendant la dictature de Pinochet en 1973 et jouera un rôle essentiel dans la résistance aussi bien à l’intérieur du pays qu’en exil). Cette expérience de création, vouée à la réactivation de</w:t>
      </w:r>
      <w:r>
        <w:rPr>
          <w:rFonts w:ascii="Garamond" w:hAnsi="Garamond"/>
          <w:sz w:val="28"/>
          <w:szCs w:val="28"/>
        </w:rPr>
        <w:t>s</w:t>
      </w:r>
      <w:r w:rsidRPr="00CB5471">
        <w:rPr>
          <w:rFonts w:ascii="Garamond" w:hAnsi="Garamond"/>
          <w:sz w:val="28"/>
          <w:szCs w:val="28"/>
        </w:rPr>
        <w:t xml:space="preserve"> mémoires et </w:t>
      </w:r>
      <w:r>
        <w:rPr>
          <w:rFonts w:ascii="Garamond" w:hAnsi="Garamond"/>
          <w:sz w:val="28"/>
          <w:szCs w:val="28"/>
        </w:rPr>
        <w:t>au</w:t>
      </w:r>
      <w:r w:rsidRPr="00CB5471">
        <w:rPr>
          <w:rFonts w:ascii="Garamond" w:hAnsi="Garamond"/>
          <w:sz w:val="28"/>
          <w:szCs w:val="28"/>
        </w:rPr>
        <w:t xml:space="preserve"> partage d’expériences, a été entièrement filmée. </w:t>
      </w:r>
    </w:p>
    <w:p w14:paraId="13F8E75F" w14:textId="5861B067" w:rsidR="00677D34" w:rsidRDefault="00677D34" w:rsidP="00B6096C">
      <w:pPr>
        <w:jc w:val="both"/>
        <w:rPr>
          <w:rFonts w:ascii="Garamond" w:hAnsi="Garamond"/>
          <w:sz w:val="28"/>
          <w:szCs w:val="28"/>
        </w:rPr>
      </w:pPr>
      <w:r w:rsidRPr="00CB5471">
        <w:rPr>
          <w:rFonts w:ascii="Garamond" w:hAnsi="Garamond"/>
          <w:sz w:val="28"/>
          <w:szCs w:val="28"/>
        </w:rPr>
        <w:t>Première étape du projet, la réalisation d</w:t>
      </w:r>
      <w:r w:rsidR="00BF0DAA">
        <w:rPr>
          <w:rFonts w:ascii="Garamond" w:hAnsi="Garamond"/>
          <w:sz w:val="28"/>
          <w:szCs w:val="28"/>
        </w:rPr>
        <w:t xml:space="preserve">’un moyen-métrage sur l’expérience </w:t>
      </w:r>
      <w:r w:rsidRPr="00CB5471">
        <w:rPr>
          <w:rFonts w:ascii="Garamond" w:hAnsi="Garamond"/>
          <w:sz w:val="28"/>
          <w:szCs w:val="28"/>
        </w:rPr>
        <w:t>cherch</w:t>
      </w:r>
      <w:r>
        <w:rPr>
          <w:rFonts w:ascii="Garamond" w:hAnsi="Garamond"/>
          <w:sz w:val="28"/>
          <w:szCs w:val="28"/>
        </w:rPr>
        <w:t xml:space="preserve">e </w:t>
      </w:r>
      <w:r w:rsidRPr="00CB5471">
        <w:rPr>
          <w:rFonts w:ascii="Garamond" w:hAnsi="Garamond"/>
          <w:sz w:val="28"/>
          <w:szCs w:val="28"/>
        </w:rPr>
        <w:t xml:space="preserve">à interroger les rapports entre création, histoire et mémoire : </w:t>
      </w:r>
      <w:r w:rsidRPr="00CB5471">
        <w:rPr>
          <w:rFonts w:ascii="Garamond" w:hAnsi="Garamond" w:cs="Arial"/>
          <w:bCs/>
          <w:sz w:val="28"/>
          <w:szCs w:val="28"/>
        </w:rPr>
        <w:t>Comment mettre en images l’expérience</w:t>
      </w:r>
      <w:r w:rsidR="00B6304B">
        <w:rPr>
          <w:rFonts w:ascii="Garamond" w:hAnsi="Garamond" w:cs="Arial"/>
          <w:bCs/>
          <w:sz w:val="28"/>
          <w:szCs w:val="28"/>
        </w:rPr>
        <w:t xml:space="preserve"> de la mémoire</w:t>
      </w:r>
      <w:r w:rsidRPr="00CB5471">
        <w:rPr>
          <w:rFonts w:ascii="Garamond" w:hAnsi="Garamond" w:cs="Arial"/>
          <w:bCs/>
          <w:sz w:val="28"/>
          <w:szCs w:val="28"/>
        </w:rPr>
        <w:t xml:space="preserve"> ? quels choix filmiques ? Quels points de vue ? Quels regards ? Nous intéressant ainsi à la place des films </w:t>
      </w:r>
      <w:r w:rsidR="00B6304B">
        <w:rPr>
          <w:rFonts w:ascii="Garamond" w:hAnsi="Garamond" w:cs="Arial"/>
          <w:bCs/>
          <w:sz w:val="28"/>
          <w:szCs w:val="28"/>
        </w:rPr>
        <w:t xml:space="preserve">comme </w:t>
      </w:r>
      <w:r w:rsidR="00B6304B" w:rsidRPr="00B6304B">
        <w:rPr>
          <w:rFonts w:ascii="Garamond" w:hAnsi="Garamond" w:cs="Arial"/>
          <w:bCs/>
          <w:i/>
          <w:iCs/>
          <w:sz w:val="28"/>
          <w:szCs w:val="28"/>
        </w:rPr>
        <w:t>dispositif</w:t>
      </w:r>
      <w:r w:rsidR="00B6304B">
        <w:rPr>
          <w:rFonts w:ascii="Garamond" w:hAnsi="Garamond" w:cs="Arial"/>
          <w:bCs/>
          <w:sz w:val="28"/>
          <w:szCs w:val="28"/>
        </w:rPr>
        <w:t xml:space="preserve"> de</w:t>
      </w:r>
      <w:r w:rsidRPr="00CB5471">
        <w:rPr>
          <w:rFonts w:ascii="Garamond" w:hAnsi="Garamond" w:cs="Arial"/>
          <w:bCs/>
          <w:sz w:val="28"/>
          <w:szCs w:val="28"/>
        </w:rPr>
        <w:t xml:space="preserve"> favorisation de</w:t>
      </w:r>
      <w:r>
        <w:rPr>
          <w:rFonts w:ascii="Garamond" w:hAnsi="Garamond" w:cs="Arial"/>
          <w:bCs/>
          <w:sz w:val="28"/>
          <w:szCs w:val="28"/>
        </w:rPr>
        <w:t>s</w:t>
      </w:r>
      <w:r w:rsidRPr="00CB5471">
        <w:rPr>
          <w:rFonts w:ascii="Garamond" w:hAnsi="Garamond" w:cs="Arial"/>
          <w:bCs/>
          <w:sz w:val="28"/>
          <w:szCs w:val="28"/>
        </w:rPr>
        <w:t xml:space="preserve"> débats sur des questions sociales et</w:t>
      </w:r>
      <w:r>
        <w:rPr>
          <w:rFonts w:ascii="Garamond" w:hAnsi="Garamond" w:cs="Arial"/>
          <w:bCs/>
          <w:sz w:val="28"/>
          <w:szCs w:val="28"/>
        </w:rPr>
        <w:t xml:space="preserve"> politiques ainsi qu’à</w:t>
      </w:r>
      <w:r w:rsidRPr="00CB5471">
        <w:rPr>
          <w:rFonts w:ascii="Garamond" w:hAnsi="Garamond" w:cs="Arial"/>
          <w:bCs/>
          <w:sz w:val="28"/>
          <w:szCs w:val="28"/>
        </w:rPr>
        <w:t xml:space="preserve"> leur capacité à avoir un impact sur des représentations sociales de groupes.</w:t>
      </w:r>
      <w:r w:rsidRPr="00CB5471">
        <w:rPr>
          <w:rFonts w:ascii="Garamond" w:hAnsi="Garamond"/>
          <w:sz w:val="28"/>
          <w:szCs w:val="28"/>
        </w:rPr>
        <w:t xml:space="preserve"> </w:t>
      </w:r>
    </w:p>
    <w:p w14:paraId="4ED0E0D5" w14:textId="686FE694" w:rsidR="00677D34" w:rsidRDefault="00677D34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étudiants de L3 espagnol « création audiovisuelle » ont, quant à eux, créé des court-métrages sur les républicains espagnols dans le Dauphiné dans la période de la guerre</w:t>
      </w:r>
      <w:r w:rsidR="00B6304B">
        <w:rPr>
          <w:rFonts w:ascii="Garamond" w:hAnsi="Garamond"/>
          <w:sz w:val="28"/>
          <w:szCs w:val="28"/>
        </w:rPr>
        <w:t xml:space="preserve"> (1937-1939)</w:t>
      </w:r>
      <w:r>
        <w:rPr>
          <w:rFonts w:ascii="Garamond" w:hAnsi="Garamond"/>
          <w:sz w:val="28"/>
          <w:szCs w:val="28"/>
        </w:rPr>
        <w:t xml:space="preserve"> et exil postérieur. </w:t>
      </w:r>
    </w:p>
    <w:p w14:paraId="3E4E237F" w14:textId="77777777" w:rsidR="00677D34" w:rsidRDefault="00677D34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Une première rencontre autour de l’expérience et des résultats aura lieu les </w:t>
      </w:r>
      <w:r w:rsidRPr="005C0D77">
        <w:rPr>
          <w:rFonts w:ascii="Garamond" w:hAnsi="Garamond"/>
          <w:b/>
          <w:bCs/>
          <w:sz w:val="28"/>
          <w:szCs w:val="28"/>
        </w:rPr>
        <w:t>14 et 15</w:t>
      </w:r>
      <w:r>
        <w:rPr>
          <w:rFonts w:ascii="Garamond" w:hAnsi="Garamond"/>
          <w:sz w:val="28"/>
          <w:szCs w:val="28"/>
        </w:rPr>
        <w:t xml:space="preserve"> </w:t>
      </w:r>
      <w:r w:rsidRPr="005C0D77">
        <w:rPr>
          <w:rFonts w:ascii="Garamond" w:hAnsi="Garamond"/>
          <w:b/>
          <w:bCs/>
          <w:sz w:val="28"/>
          <w:szCs w:val="28"/>
        </w:rPr>
        <w:t>novembre</w:t>
      </w:r>
      <w:r>
        <w:rPr>
          <w:rFonts w:ascii="Garamond" w:hAnsi="Garamond"/>
          <w:sz w:val="28"/>
          <w:szCs w:val="28"/>
        </w:rPr>
        <w:t xml:space="preserve"> à la </w:t>
      </w:r>
      <w:r w:rsidRPr="005C0D77">
        <w:rPr>
          <w:rFonts w:ascii="Garamond" w:hAnsi="Garamond"/>
          <w:b/>
          <w:bCs/>
          <w:sz w:val="28"/>
          <w:szCs w:val="28"/>
        </w:rPr>
        <w:t>Maison de la Création</w:t>
      </w:r>
      <w:r>
        <w:rPr>
          <w:rFonts w:ascii="Garamond" w:hAnsi="Garamond"/>
          <w:sz w:val="28"/>
          <w:szCs w:val="28"/>
        </w:rPr>
        <w:t xml:space="preserve">. </w:t>
      </w:r>
    </w:p>
    <w:p w14:paraId="10674864" w14:textId="4A979BB0" w:rsidR="00FC3F06" w:rsidRDefault="00677D34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L’exploration autour de l’exil, l’art et les façons de le raconter au cinéma, se poursuivra l’année prochaine (2022-2023), cette fois ci à propos de l’exil chilien dans la région pendant les années de la dictature de Pinochet (1973-1989). La création, dans laquelle participeront des exilés chiliens et leurs familles, des étudiants de Master d’</w:t>
      </w:r>
      <w:r w:rsidR="00B6304B">
        <w:rPr>
          <w:rFonts w:ascii="Garamond" w:hAnsi="Garamond"/>
          <w:sz w:val="28"/>
          <w:szCs w:val="28"/>
        </w:rPr>
        <w:t>études hispaniques</w:t>
      </w:r>
      <w:r>
        <w:rPr>
          <w:rFonts w:ascii="Garamond" w:hAnsi="Garamond"/>
          <w:sz w:val="28"/>
          <w:szCs w:val="28"/>
        </w:rPr>
        <w:t xml:space="preserve"> de l’UGA et de</w:t>
      </w:r>
      <w:r w:rsidR="00B6304B">
        <w:rPr>
          <w:rFonts w:ascii="Garamond" w:hAnsi="Garamond"/>
          <w:sz w:val="28"/>
          <w:szCs w:val="28"/>
        </w:rPr>
        <w:t xml:space="preserve"> licence de</w:t>
      </w:r>
      <w:r>
        <w:rPr>
          <w:rFonts w:ascii="Garamond" w:hAnsi="Garamond"/>
          <w:sz w:val="28"/>
          <w:szCs w:val="28"/>
        </w:rPr>
        <w:t xml:space="preserve"> l’IEP de Grenoble ainsi que des élèves de première du lycée </w:t>
      </w:r>
      <w:proofErr w:type="spellStart"/>
      <w:r>
        <w:rPr>
          <w:rFonts w:ascii="Garamond" w:hAnsi="Garamond"/>
          <w:sz w:val="28"/>
          <w:szCs w:val="28"/>
        </w:rPr>
        <w:t>Europole</w:t>
      </w:r>
      <w:proofErr w:type="spellEnd"/>
      <w:r>
        <w:rPr>
          <w:rFonts w:ascii="Garamond" w:hAnsi="Garamond"/>
          <w:sz w:val="28"/>
          <w:szCs w:val="28"/>
        </w:rPr>
        <w:t xml:space="preserve"> de Grenoble, s’appuiera sur un autre mode d’expression traditionnel au Chili, le « mural » (fresque)</w:t>
      </w:r>
      <w:r w:rsidR="00B6304B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qui sera peint sur un mur de la ville en septembre 2023, dans le cadre d’un colloque consacré à la solidarité avec le Chili en exil, pour les 50 ans du coup d’État.</w:t>
      </w:r>
    </w:p>
    <w:p w14:paraId="57B670C7" w14:textId="2791D312" w:rsidR="00B6304B" w:rsidRDefault="00B6304B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registre filmique de l’expérience constituera la deuxième étape </w:t>
      </w:r>
      <w:r w:rsidR="00BF0DAA">
        <w:rPr>
          <w:rFonts w:ascii="Garamond" w:hAnsi="Garamond"/>
          <w:sz w:val="28"/>
          <w:szCs w:val="28"/>
        </w:rPr>
        <w:t>en vue de la réalisation du</w:t>
      </w:r>
      <w:r>
        <w:rPr>
          <w:rFonts w:ascii="Garamond" w:hAnsi="Garamond"/>
          <w:sz w:val="28"/>
          <w:szCs w:val="28"/>
        </w:rPr>
        <w:t xml:space="preserve"> film </w:t>
      </w:r>
      <w:r w:rsidR="00BF0DAA">
        <w:rPr>
          <w:rFonts w:ascii="Garamond" w:hAnsi="Garamond"/>
          <w:sz w:val="28"/>
          <w:szCs w:val="28"/>
        </w:rPr>
        <w:t>documentaire (le film tissu des mémoires en réseaux), à la suite de ces deux expériences de recherche-création. Une publication sur les deux expériences et la réalisation du film est prévu pour 2024-2025</w:t>
      </w:r>
    </w:p>
    <w:p w14:paraId="7E771DC4" w14:textId="77777777" w:rsidR="00FA2900" w:rsidRDefault="00FA2900" w:rsidP="00B6096C">
      <w:pPr>
        <w:jc w:val="both"/>
        <w:rPr>
          <w:rFonts w:ascii="Garamond" w:hAnsi="Garamond"/>
          <w:sz w:val="28"/>
          <w:szCs w:val="28"/>
        </w:rPr>
      </w:pPr>
    </w:p>
    <w:p w14:paraId="52B06770" w14:textId="242CEE2B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 autre projet à venir, issu de l</w:t>
      </w:r>
      <w:r w:rsidR="00B6096C">
        <w:rPr>
          <w:rFonts w:ascii="Garamond" w:hAnsi="Garamond"/>
          <w:sz w:val="28"/>
          <w:szCs w:val="28"/>
        </w:rPr>
        <w:t xml:space="preserve">a première </w:t>
      </w:r>
      <w:r>
        <w:rPr>
          <w:rFonts w:ascii="Garamond" w:hAnsi="Garamond"/>
          <w:sz w:val="28"/>
          <w:szCs w:val="28"/>
        </w:rPr>
        <w:t xml:space="preserve">expérience, sera la création d’un fonds d’archives </w:t>
      </w:r>
      <w:r w:rsidR="00B6096C">
        <w:rPr>
          <w:rFonts w:ascii="Garamond" w:hAnsi="Garamond"/>
          <w:sz w:val="28"/>
          <w:szCs w:val="28"/>
        </w:rPr>
        <w:t xml:space="preserve">en partenariat </w:t>
      </w:r>
      <w:r>
        <w:rPr>
          <w:rFonts w:ascii="Garamond" w:hAnsi="Garamond"/>
          <w:sz w:val="28"/>
          <w:szCs w:val="28"/>
        </w:rPr>
        <w:t xml:space="preserve">avec le Musée de la Résistance et la déportation de l’Isère. </w:t>
      </w:r>
    </w:p>
    <w:p w14:paraId="12AA9979" w14:textId="431A98FE" w:rsidR="00BF0DAA" w:rsidRDefault="00BF0DAA" w:rsidP="00B6096C">
      <w:pPr>
        <w:jc w:val="both"/>
        <w:rPr>
          <w:rFonts w:ascii="Garamond" w:hAnsi="Garamond"/>
          <w:sz w:val="28"/>
          <w:szCs w:val="28"/>
        </w:rPr>
      </w:pPr>
    </w:p>
    <w:p w14:paraId="6E6C24E2" w14:textId="19C19D83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Responsable du projet : Olga Lobo MCF_HDR </w:t>
      </w:r>
    </w:p>
    <w:p w14:paraId="33C46ABB" w14:textId="44479491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Participants au projet : </w:t>
      </w:r>
    </w:p>
    <w:p w14:paraId="44B4B3D5" w14:textId="77777777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2021-2022</w:t>
      </w:r>
    </w:p>
    <w:p w14:paraId="273DCD2D" w14:textId="3300E743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Carolina </w:t>
      </w:r>
      <w:proofErr w:type="spellStart"/>
      <w:r>
        <w:rPr>
          <w:rFonts w:ascii="Garamond" w:hAnsi="Garamond"/>
          <w:sz w:val="28"/>
          <w:szCs w:val="28"/>
        </w:rPr>
        <w:t>Espinoza</w:t>
      </w:r>
      <w:proofErr w:type="spellEnd"/>
      <w:r>
        <w:rPr>
          <w:rFonts w:ascii="Garamond" w:hAnsi="Garamond"/>
          <w:sz w:val="28"/>
          <w:szCs w:val="28"/>
        </w:rPr>
        <w:t xml:space="preserve">, Docteure en Anthropologie et documentaliste, </w:t>
      </w:r>
      <w:proofErr w:type="spellStart"/>
      <w:r>
        <w:rPr>
          <w:rFonts w:ascii="Garamond" w:hAnsi="Garamond"/>
          <w:sz w:val="28"/>
          <w:szCs w:val="28"/>
        </w:rPr>
        <w:t>Universidad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Nacional</w:t>
      </w:r>
      <w:proofErr w:type="spellEnd"/>
      <w:r>
        <w:rPr>
          <w:rFonts w:ascii="Garamond" w:hAnsi="Garamond"/>
          <w:sz w:val="28"/>
          <w:szCs w:val="28"/>
        </w:rPr>
        <w:t xml:space="preserve"> de </w:t>
      </w:r>
      <w:proofErr w:type="spellStart"/>
      <w:r>
        <w:rPr>
          <w:rFonts w:ascii="Garamond" w:hAnsi="Garamond"/>
          <w:sz w:val="28"/>
          <w:szCs w:val="28"/>
        </w:rPr>
        <w:t>Educación</w:t>
      </w:r>
      <w:proofErr w:type="spellEnd"/>
      <w:r>
        <w:rPr>
          <w:rFonts w:ascii="Garamond" w:hAnsi="Garamond"/>
          <w:sz w:val="28"/>
          <w:szCs w:val="28"/>
        </w:rPr>
        <w:t xml:space="preserve"> a Distancia (UNED. Madrid)</w:t>
      </w:r>
    </w:p>
    <w:p w14:paraId="78EDEDF0" w14:textId="6363B896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Nivia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Alarcón</w:t>
      </w:r>
      <w:proofErr w:type="spellEnd"/>
      <w:r>
        <w:rPr>
          <w:rFonts w:ascii="Garamond" w:hAnsi="Garamond"/>
          <w:sz w:val="28"/>
          <w:szCs w:val="28"/>
        </w:rPr>
        <w:t xml:space="preserve"> et </w:t>
      </w:r>
      <w:proofErr w:type="spellStart"/>
      <w:r>
        <w:rPr>
          <w:rFonts w:ascii="Garamond" w:hAnsi="Garamond"/>
          <w:sz w:val="28"/>
          <w:szCs w:val="28"/>
        </w:rPr>
        <w:t>Antonieta</w:t>
      </w:r>
      <w:proofErr w:type="spellEnd"/>
      <w:r>
        <w:rPr>
          <w:rFonts w:ascii="Garamond" w:hAnsi="Garamond"/>
          <w:sz w:val="28"/>
          <w:szCs w:val="28"/>
        </w:rPr>
        <w:t xml:space="preserve"> Pardo, artistes plasticiennes et textiles.</w:t>
      </w:r>
    </w:p>
    <w:p w14:paraId="03AD33E7" w14:textId="1EC6FF35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Jeanne </w:t>
      </w:r>
      <w:proofErr w:type="spellStart"/>
      <w:r>
        <w:rPr>
          <w:rFonts w:ascii="Garamond" w:hAnsi="Garamond"/>
          <w:sz w:val="28"/>
          <w:szCs w:val="28"/>
        </w:rPr>
        <w:t>Coudurier</w:t>
      </w:r>
      <w:proofErr w:type="spellEnd"/>
      <w:r>
        <w:rPr>
          <w:rFonts w:ascii="Garamond" w:hAnsi="Garamond"/>
          <w:sz w:val="28"/>
          <w:szCs w:val="28"/>
        </w:rPr>
        <w:t xml:space="preserve">, réalisatrice, vidéaste, photographe. </w:t>
      </w:r>
    </w:p>
    <w:p w14:paraId="53396301" w14:textId="5B97F388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</w:p>
    <w:p w14:paraId="6F667DE6" w14:textId="678655AE" w:rsidR="00D2675E" w:rsidRDefault="00D2675E" w:rsidP="00B6096C">
      <w:pPr>
        <w:jc w:val="both"/>
        <w:rPr>
          <w:rFonts w:ascii="Garamond" w:hAnsi="Garamond"/>
          <w:sz w:val="28"/>
          <w:szCs w:val="28"/>
        </w:rPr>
      </w:pPr>
    </w:p>
    <w:p w14:paraId="39688B35" w14:textId="77777777" w:rsidR="00D2675E" w:rsidRDefault="00D2675E" w:rsidP="00B6096C">
      <w:pPr>
        <w:jc w:val="both"/>
      </w:pPr>
    </w:p>
    <w:sectPr w:rsidR="00D2675E" w:rsidSect="002540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1502"/>
    <w:multiLevelType w:val="hybridMultilevel"/>
    <w:tmpl w:val="4B627F14"/>
    <w:lvl w:ilvl="0" w:tplc="A678F33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6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34"/>
    <w:rsid w:val="00254093"/>
    <w:rsid w:val="00677D34"/>
    <w:rsid w:val="00B6096C"/>
    <w:rsid w:val="00B6304B"/>
    <w:rsid w:val="00BF0DAA"/>
    <w:rsid w:val="00D2675E"/>
    <w:rsid w:val="00FA2900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9343A"/>
  <w15:chartTrackingRefBased/>
  <w15:docId w15:val="{1B75AE26-6EC5-C94D-891F-E1E2224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2022-07-14T09:04:00Z</dcterms:created>
  <dcterms:modified xsi:type="dcterms:W3CDTF">2022-07-14T10:00:00Z</dcterms:modified>
</cp:coreProperties>
</file>